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1328B1" w14:textId="77777777" w:rsidR="00196B1F" w:rsidRDefault="00196B1F" w:rsidP="00196B1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Grade 8 -Financial Literacy quiz # 2</w:t>
      </w:r>
    </w:p>
    <w:p w14:paraId="280CB9E9" w14:textId="1CA73654" w:rsidR="00196B1F" w:rsidRDefault="00196B1F" w:rsidP="00196B1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Taxes</w:t>
      </w:r>
    </w:p>
    <w:p w14:paraId="55DC0477" w14:textId="7D2E9BDD" w:rsidR="00196B1F" w:rsidRDefault="00196B1F" w:rsidP="00196B1F">
      <w:pPr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Total-/</w:t>
      </w:r>
      <w:r w:rsidR="00D4466E">
        <w:rPr>
          <w:rFonts w:ascii="Times New Roman" w:hAnsi="Times New Roman" w:cs="Times New Roman"/>
          <w:sz w:val="24"/>
          <w:szCs w:val="24"/>
          <w:u w:val="single"/>
        </w:rPr>
        <w:t>15</w:t>
      </w:r>
    </w:p>
    <w:p w14:paraId="0B44EE8C" w14:textId="375F3A8F" w:rsidR="00196B1F" w:rsidRDefault="00196B1F" w:rsidP="00196B1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(The questions 7 &amp; 9 talk about ficti</w:t>
      </w:r>
      <w:r w:rsidR="00D4466E">
        <w:rPr>
          <w:rFonts w:ascii="Times New Roman" w:hAnsi="Times New Roman" w:cs="Times New Roman"/>
          <w:sz w:val="24"/>
          <w:szCs w:val="24"/>
          <w:u w:val="single"/>
        </w:rPr>
        <w:t>tious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characters and situations. Any resemblance to some one you know or heard about is just coincidental. So please do not ponder about it)</w:t>
      </w:r>
    </w:p>
    <w:p w14:paraId="6E802E99" w14:textId="77777777" w:rsidR="00196B1F" w:rsidRDefault="00196B1F" w:rsidP="00196B1F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6889732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GST is expanded, we have _____________.</w:t>
      </w:r>
    </w:p>
    <w:p w14:paraId="011D3D7F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Harmonized tax is ____________________ + ____________</w:t>
      </w:r>
    </w:p>
    <w:p w14:paraId="59CCECEE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Ontarians pay _____________ as HST.</w:t>
      </w:r>
    </w:p>
    <w:p w14:paraId="25AA3E5B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product we don’t have to pay HST is _______________.</w:t>
      </w:r>
    </w:p>
    <w:p w14:paraId="0F26EA79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bought a pair of boots from Sketches for $45, after HST I pay __________. (Do the math below to show the step, Thank you)</w:t>
      </w:r>
    </w:p>
    <w:p w14:paraId="62FDED63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Federal corporate tax is called ____________.    (1X6)</w:t>
      </w:r>
    </w:p>
    <w:p w14:paraId="4288C91B" w14:textId="77777777" w:rsidR="00196B1F" w:rsidRDefault="00196B1F" w:rsidP="0019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the next questions in a sentence or two.</w:t>
      </w:r>
    </w:p>
    <w:p w14:paraId="1497D7FE" w14:textId="77777777" w:rsidR="00196B1F" w:rsidRPr="00A1610E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neighbor who is a scientist and I pay the same Flat tax. She earns more than I do but still…. Why, please tell me?     (2)</w:t>
      </w:r>
    </w:p>
    <w:p w14:paraId="2045F42E" w14:textId="77777777" w:rsidR="00196B1F" w:rsidRDefault="00196B1F" w:rsidP="00196B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6B5586F" w14:textId="77777777" w:rsidR="00196B1F" w:rsidRDefault="00196B1F" w:rsidP="00196B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 you are students and do not have an income, can you expect you to be off taxes while eating in a restaurant? Why? (2)</w:t>
      </w:r>
    </w:p>
    <w:p w14:paraId="660E7E5A" w14:textId="77777777" w:rsidR="00196B1F" w:rsidRPr="004C7929" w:rsidRDefault="00196B1F" w:rsidP="00196B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122F57" w14:textId="2F156C43" w:rsidR="00196B1F" w:rsidRPr="00F64DEA" w:rsidRDefault="00196B1F" w:rsidP="00196B1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9.Dr. Tartar</w:t>
      </w:r>
      <w:r w:rsidR="00D4466E">
        <w:rPr>
          <w:rFonts w:ascii="Times New Roman" w:hAnsi="Times New Roman" w:cs="Times New Roman"/>
          <w:sz w:val="24"/>
          <w:szCs w:val="24"/>
        </w:rPr>
        <w:t>, a young upcoming dentist</w:t>
      </w:r>
      <w:r>
        <w:rPr>
          <w:rFonts w:ascii="Times New Roman" w:hAnsi="Times New Roman" w:cs="Times New Roman"/>
          <w:sz w:val="24"/>
          <w:szCs w:val="24"/>
        </w:rPr>
        <w:t xml:space="preserve"> makes $306</w:t>
      </w:r>
      <w:r w:rsidR="00D446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600 every year</w:t>
      </w:r>
      <w:r w:rsidR="00D446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After he discovered that he is paying 30% for the first tax bracket of 150, 208 and 35% for anything above that, he decided to evade his taxes. Please find out what may have prompted him to do this. </w:t>
      </w:r>
      <w:r w:rsidRPr="00D4466E">
        <w:rPr>
          <w:rFonts w:ascii="Times New Roman" w:hAnsi="Times New Roman" w:cs="Times New Roman"/>
          <w:b/>
          <w:bCs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64DEA">
        <w:rPr>
          <w:rFonts w:ascii="Times New Roman" w:hAnsi="Times New Roman" w:cs="Times New Roman"/>
          <w:b/>
          <w:bCs/>
          <w:sz w:val="24"/>
          <w:szCs w:val="24"/>
        </w:rPr>
        <w:t>the break up is this Steps -2, Calculation- 2, Explanation- 1)</w:t>
      </w:r>
    </w:p>
    <w:p w14:paraId="35AF04FB" w14:textId="77777777" w:rsidR="00196B1F" w:rsidRDefault="00196B1F" w:rsidP="00196B1F">
      <w:pPr>
        <w:rPr>
          <w:rFonts w:ascii="Times New Roman" w:hAnsi="Times New Roman" w:cs="Times New Roman"/>
          <w:sz w:val="24"/>
          <w:szCs w:val="24"/>
        </w:rPr>
      </w:pPr>
    </w:p>
    <w:p w14:paraId="165EEC00" w14:textId="77777777" w:rsidR="00196B1F" w:rsidRDefault="00196B1F" w:rsidP="00196B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conclude the story, he faced</w:t>
      </w:r>
      <w:r w:rsidRPr="00F64DEA">
        <w:rPr>
          <w:rFonts w:ascii="Times New Roman" w:hAnsi="Times New Roman" w:cs="Times New Roman"/>
          <w:sz w:val="24"/>
          <w:szCs w:val="24"/>
        </w:rPr>
        <w:t xml:space="preserve"> dire consequences f</w:t>
      </w:r>
      <w:r>
        <w:rPr>
          <w:rFonts w:ascii="Times New Roman" w:hAnsi="Times New Roman" w:cs="Times New Roman"/>
          <w:sz w:val="24"/>
          <w:szCs w:val="24"/>
        </w:rPr>
        <w:t>rom</w:t>
      </w:r>
      <w:r w:rsidRPr="00F64DEA">
        <w:rPr>
          <w:rFonts w:ascii="Times New Roman" w:hAnsi="Times New Roman" w:cs="Times New Roman"/>
          <w:sz w:val="24"/>
          <w:szCs w:val="24"/>
        </w:rPr>
        <w:t xml:space="preserve"> Revenue Canada. (Unfortunately, the phone calls he received from CRA were not fake ones as some of us get.) </w:t>
      </w:r>
    </w:p>
    <w:p w14:paraId="5290752B" w14:textId="77777777" w:rsidR="00196B1F" w:rsidRPr="00F64DEA" w:rsidRDefault="00196B1F" w:rsidP="00196B1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D9531B2" w14:textId="77777777" w:rsidR="00FE544B" w:rsidRDefault="00FE544B"/>
    <w:sectPr w:rsidR="00FE5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CF479F"/>
    <w:multiLevelType w:val="hybridMultilevel"/>
    <w:tmpl w:val="324011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1F"/>
    <w:rsid w:val="00196B1F"/>
    <w:rsid w:val="00D4466E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E5C05"/>
  <w15:chartTrackingRefBased/>
  <w15:docId w15:val="{411E5B77-3DC3-4BB3-92C8-A5F163A1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B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nandini menon</dc:creator>
  <cp:keywords/>
  <dc:description/>
  <cp:lastModifiedBy>nandini menon</cp:lastModifiedBy>
  <cp:revision>2</cp:revision>
  <dcterms:created xsi:type="dcterms:W3CDTF">2021-02-05T15:27:00Z</dcterms:created>
  <dcterms:modified xsi:type="dcterms:W3CDTF">2021-02-05T15:30:00Z</dcterms:modified>
</cp:coreProperties>
</file>